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157" w:rsidRDefault="00921C4E" w:rsidP="005023BB">
      <w:pPr>
        <w:rPr>
          <w:lang w:val="en-US"/>
        </w:rPr>
      </w:pPr>
      <w:r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251658240" o:allowincell="f" strokecolor="white">
            <v:textbox style="mso-next-textbox:#_x0000_s1026">
              <w:txbxContent>
                <w:p w:rsidR="00C05157" w:rsidRDefault="00C05157" w:rsidP="005023BB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C05157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C05157" w:rsidRDefault="00C05157">
                        <w:pPr>
                          <w:pStyle w:val="1"/>
                          <w:jc w:val="left"/>
                          <w:rPr>
                            <w:i w:val="0"/>
                            <w:iCs w:val="0"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921C4E" w:rsidRPr="00921C4E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C05157" w:rsidRPr="009A4B2F" w:rsidRDefault="00C05157" w:rsidP="005023B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9A4B2F">
                    <w:rPr>
                      <w:b/>
                      <w:bCs/>
                      <w:sz w:val="24"/>
                      <w:szCs w:val="24"/>
                      <w:lang w:val="ru-RU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C05157" w:rsidRPr="009A4B2F" w:rsidRDefault="00921C4E" w:rsidP="005023BB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</w:pPr>
                  <w:hyperlink r:id="rId4" w:history="1">
                    <w:r w:rsidR="00C05157" w:rsidRPr="005023BB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</w:t>
                    </w:r>
                    <w:r w:rsidR="00C05157" w:rsidRPr="009A4B2F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.</w:t>
                    </w:r>
                    <w:r w:rsidR="00C05157" w:rsidRPr="005023BB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grad</w:t>
                    </w:r>
                    <w:r w:rsidR="00C05157" w:rsidRPr="009A4B2F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-</w:t>
                    </w:r>
                    <w:r w:rsidR="00C05157" w:rsidRPr="005023BB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rila</w:t>
                    </w:r>
                    <w:r w:rsidR="00C05157" w:rsidRPr="009A4B2F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.</w:t>
                    </w:r>
                    <w:r w:rsidR="00C05157" w:rsidRPr="005023BB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bg</w:t>
                    </w:r>
                  </w:hyperlink>
                  <w:r w:rsidR="00C05157"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; </w:t>
                  </w:r>
                  <w:r w:rsidR="00C05157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rilamunicipality</w:t>
                  </w:r>
                  <w:r w:rsidR="00C05157"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>@</w:t>
                  </w:r>
                  <w:r w:rsidR="00C05157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gmail</w:t>
                  </w:r>
                  <w:r w:rsidR="00C05157"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>.</w:t>
                  </w:r>
                  <w:r w:rsidR="00C05157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com</w:t>
                  </w:r>
                </w:p>
                <w:p w:rsidR="00C05157" w:rsidRDefault="00C05157" w:rsidP="005023B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0.25pt;height:69.75pt" fillcolor="window">
            <v:imagedata r:id="rId5" r:href="rId6"/>
          </v:shape>
        </w:pict>
      </w:r>
    </w:p>
    <w:p w:rsidR="00C05157" w:rsidRDefault="00C05157" w:rsidP="005023BB">
      <w:pPr>
        <w:rPr>
          <w:b/>
          <w:bCs/>
          <w:lang w:val="bg-BG"/>
        </w:rPr>
      </w:pPr>
    </w:p>
    <w:p w:rsidR="00C05157" w:rsidRDefault="00C05157" w:rsidP="005023BB">
      <w:pPr>
        <w:jc w:val="center"/>
        <w:rPr>
          <w:b/>
          <w:bCs/>
          <w:sz w:val="24"/>
          <w:szCs w:val="24"/>
          <w:lang w:val="bg-BG"/>
        </w:rPr>
      </w:pPr>
    </w:p>
    <w:p w:rsidR="00C05157" w:rsidRDefault="00C05157" w:rsidP="0028763C">
      <w:pPr>
        <w:jc w:val="center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ЗАПОВЕД   </w:t>
      </w:r>
    </w:p>
    <w:p w:rsidR="00C05157" w:rsidRPr="00C82DE6" w:rsidRDefault="00C05157" w:rsidP="0028763C">
      <w:pPr>
        <w:jc w:val="center"/>
        <w:rPr>
          <w:color w:val="FF0000"/>
          <w:sz w:val="24"/>
          <w:szCs w:val="24"/>
          <w:lang w:val="en-US"/>
        </w:rPr>
      </w:pPr>
      <w:r>
        <w:rPr>
          <w:b/>
          <w:bCs/>
          <w:sz w:val="24"/>
          <w:szCs w:val="24"/>
          <w:lang w:val="bg-BG"/>
        </w:rPr>
        <w:t xml:space="preserve">№ </w:t>
      </w:r>
      <w:r>
        <w:rPr>
          <w:b/>
          <w:bCs/>
          <w:sz w:val="24"/>
          <w:szCs w:val="24"/>
          <w:lang w:val="ru-RU"/>
        </w:rPr>
        <w:t>РД-01-04-</w:t>
      </w:r>
      <w:r w:rsidRPr="00C82DE6">
        <w:rPr>
          <w:b/>
          <w:bCs/>
          <w:sz w:val="24"/>
          <w:szCs w:val="24"/>
          <w:lang w:val="bg-BG"/>
        </w:rPr>
        <w:t>2</w:t>
      </w:r>
      <w:proofErr w:type="spellStart"/>
      <w:r w:rsidRPr="00C82DE6">
        <w:rPr>
          <w:b/>
          <w:bCs/>
          <w:sz w:val="24"/>
          <w:szCs w:val="24"/>
          <w:lang w:val="en-US"/>
        </w:rPr>
        <w:t>2</w:t>
      </w:r>
      <w:proofErr w:type="spellEnd"/>
    </w:p>
    <w:p w:rsidR="00C05157" w:rsidRDefault="00C05157" w:rsidP="0028763C">
      <w:pPr>
        <w:ind w:left="2832" w:firstLine="708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en-US"/>
        </w:rPr>
        <w:t xml:space="preserve"> </w:t>
      </w:r>
      <w:r>
        <w:rPr>
          <w:b/>
          <w:bCs/>
          <w:sz w:val="24"/>
          <w:szCs w:val="24"/>
          <w:lang w:val="bg-BG"/>
        </w:rPr>
        <w:t>гр. Рила 2</w:t>
      </w:r>
      <w:r w:rsidR="00BE543B">
        <w:rPr>
          <w:b/>
          <w:bCs/>
          <w:sz w:val="24"/>
          <w:szCs w:val="24"/>
          <w:lang w:val="en-US"/>
        </w:rPr>
        <w:t>6</w:t>
      </w:r>
      <w:r>
        <w:rPr>
          <w:b/>
          <w:bCs/>
          <w:sz w:val="24"/>
          <w:szCs w:val="24"/>
          <w:lang w:val="ru-RU"/>
        </w:rPr>
        <w:t>.01.</w:t>
      </w:r>
      <w:r>
        <w:rPr>
          <w:b/>
          <w:bCs/>
          <w:sz w:val="24"/>
          <w:szCs w:val="24"/>
          <w:lang w:val="bg-BG"/>
        </w:rPr>
        <w:t>2015г.</w:t>
      </w:r>
    </w:p>
    <w:p w:rsidR="00C05157" w:rsidRPr="0028763C" w:rsidRDefault="00C05157" w:rsidP="005023BB">
      <w:pPr>
        <w:jc w:val="both"/>
        <w:rPr>
          <w:sz w:val="24"/>
          <w:szCs w:val="24"/>
          <w:lang w:val="ru-RU"/>
        </w:rPr>
      </w:pPr>
    </w:p>
    <w:p w:rsidR="00C05157" w:rsidRPr="005023BB" w:rsidRDefault="00C05157" w:rsidP="005023BB">
      <w:pPr>
        <w:pStyle w:val="a4"/>
        <w:ind w:firstLine="720"/>
      </w:pPr>
      <w:r w:rsidRPr="00B52897">
        <w:t xml:space="preserve">На основание, чл. </w:t>
      </w:r>
      <w:r w:rsidRPr="00D57062">
        <w:t>35, ал. 1 и ал. 6 от Закона за общинската собственост,</w:t>
      </w:r>
      <w:r w:rsidRPr="009A4B2F">
        <w:rPr>
          <w:color w:val="FF0000"/>
        </w:rPr>
        <w:t xml:space="preserve"> </w:t>
      </w:r>
      <w:r w:rsidRPr="00671A69">
        <w:t>чл. 91, ал.1 и ал.2, чл. 92</w:t>
      </w:r>
      <w:r w:rsidRPr="009A4B2F">
        <w:rPr>
          <w:color w:val="FF0000"/>
        </w:rPr>
        <w:t xml:space="preserve"> </w:t>
      </w:r>
      <w:r w:rsidRPr="00344041">
        <w:t xml:space="preserve">от Наредбата за реда за придобиване, управление и разпореждане с общинско имущество, във връзка с Протокол от проведен повторен публичен търг с тайно наддаване за продажба на недвижим имот – частна общинска собственост </w:t>
      </w:r>
      <w:r w:rsidRPr="005023BB">
        <w:t>от 2</w:t>
      </w:r>
      <w:r>
        <w:t>1</w:t>
      </w:r>
      <w:r w:rsidRPr="005023BB">
        <w:t>.0</w:t>
      </w:r>
      <w:r>
        <w:rPr>
          <w:lang w:val="ru-RU"/>
        </w:rPr>
        <w:t>1</w:t>
      </w:r>
      <w:r w:rsidRPr="005023BB">
        <w:t>.201</w:t>
      </w:r>
      <w:r>
        <w:t>5</w:t>
      </w:r>
      <w:r w:rsidRPr="005023BB">
        <w:t xml:space="preserve"> г. на комисия, назначена със</w:t>
      </w:r>
      <w:r w:rsidRPr="005023BB">
        <w:rPr>
          <w:lang w:val="ru-RU"/>
        </w:rPr>
        <w:t xml:space="preserve"> Заповед № РД-01-04-</w:t>
      </w:r>
      <w:r>
        <w:rPr>
          <w:lang w:val="ru-RU"/>
        </w:rPr>
        <w:t>15</w:t>
      </w:r>
      <w:r w:rsidRPr="005023BB">
        <w:rPr>
          <w:lang w:val="ru-RU"/>
        </w:rPr>
        <w:t>/</w:t>
      </w:r>
      <w:r>
        <w:rPr>
          <w:lang w:val="ru-RU"/>
        </w:rPr>
        <w:t>20</w:t>
      </w:r>
      <w:r w:rsidRPr="005023BB">
        <w:rPr>
          <w:lang w:val="ru-RU"/>
        </w:rPr>
        <w:t>.</w:t>
      </w:r>
      <w:r w:rsidRPr="009A4B2F">
        <w:rPr>
          <w:lang w:val="ru-RU"/>
        </w:rPr>
        <w:t>0</w:t>
      </w:r>
      <w:r>
        <w:rPr>
          <w:lang w:val="ru-RU"/>
        </w:rPr>
        <w:t>1</w:t>
      </w:r>
      <w:r w:rsidRPr="005023BB">
        <w:rPr>
          <w:lang w:val="ru-RU"/>
        </w:rPr>
        <w:t>.201</w:t>
      </w:r>
      <w:r>
        <w:rPr>
          <w:lang w:val="ru-RU"/>
        </w:rPr>
        <w:t>5</w:t>
      </w:r>
      <w:r w:rsidRPr="005023BB">
        <w:rPr>
          <w:lang w:val="ru-RU"/>
        </w:rPr>
        <w:t xml:space="preserve"> г. </w:t>
      </w:r>
      <w:r w:rsidRPr="005023BB">
        <w:t>на Кмета на Община Рила</w:t>
      </w:r>
      <w:r w:rsidRPr="005023BB">
        <w:rPr>
          <w:lang w:val="ru-RU"/>
        </w:rPr>
        <w:t>,</w:t>
      </w:r>
      <w:r w:rsidRPr="009A4B2F">
        <w:rPr>
          <w:lang w:val="ru-RU"/>
        </w:rPr>
        <w:t xml:space="preserve"> </w:t>
      </w:r>
    </w:p>
    <w:p w:rsidR="00C05157" w:rsidRPr="009A4B2F" w:rsidRDefault="00C05157" w:rsidP="005023BB">
      <w:pPr>
        <w:jc w:val="center"/>
        <w:rPr>
          <w:b/>
          <w:bCs/>
          <w:sz w:val="24"/>
          <w:szCs w:val="24"/>
          <w:lang w:val="ru-RU"/>
        </w:rPr>
      </w:pPr>
    </w:p>
    <w:p w:rsidR="00C05157" w:rsidRPr="005023BB" w:rsidRDefault="00C05157" w:rsidP="005023B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C05157" w:rsidRDefault="00C05157" w:rsidP="005023BB">
      <w:pPr>
        <w:jc w:val="both"/>
        <w:rPr>
          <w:b/>
          <w:bCs/>
          <w:lang w:val="bg-BG"/>
        </w:rPr>
      </w:pPr>
    </w:p>
    <w:p w:rsidR="00C05157" w:rsidRPr="00652764" w:rsidRDefault="00C05157" w:rsidP="00016FB3">
      <w:pPr>
        <w:pStyle w:val="a4"/>
        <w:ind w:firstLine="708"/>
        <w:rPr>
          <w:b/>
          <w:bCs/>
        </w:rPr>
      </w:pPr>
      <w:r w:rsidRPr="00E46883">
        <w:rPr>
          <w:b/>
          <w:bCs/>
        </w:rPr>
        <w:t>Ж</w:t>
      </w:r>
      <w:r>
        <w:rPr>
          <w:b/>
          <w:bCs/>
        </w:rPr>
        <w:t>.</w:t>
      </w:r>
      <w:r w:rsidRPr="00E46883">
        <w:rPr>
          <w:b/>
          <w:bCs/>
        </w:rPr>
        <w:t>С</w:t>
      </w:r>
      <w:r>
        <w:rPr>
          <w:b/>
          <w:bCs/>
        </w:rPr>
        <w:t>.</w:t>
      </w:r>
      <w:r w:rsidRPr="00E46883">
        <w:rPr>
          <w:b/>
          <w:bCs/>
        </w:rPr>
        <w:t>Б</w:t>
      </w:r>
      <w:r>
        <w:rPr>
          <w:b/>
          <w:bCs/>
        </w:rPr>
        <w:t>.</w:t>
      </w:r>
      <w:r>
        <w:t xml:space="preserve">, с постоянен адрес: гр. С., община </w:t>
      </w:r>
      <w:r>
        <w:rPr>
          <w:sz w:val="26"/>
          <w:szCs w:val="26"/>
        </w:rPr>
        <w:t>********</w:t>
      </w:r>
      <w:r>
        <w:t>, ул. “</w:t>
      </w:r>
      <w:r>
        <w:rPr>
          <w:sz w:val="26"/>
          <w:szCs w:val="26"/>
        </w:rPr>
        <w:t>******</w:t>
      </w:r>
      <w:r>
        <w:t xml:space="preserve">” № </w:t>
      </w:r>
      <w:r>
        <w:rPr>
          <w:sz w:val="26"/>
          <w:szCs w:val="26"/>
        </w:rPr>
        <w:t>*</w:t>
      </w:r>
      <w:r>
        <w:t>,</w:t>
      </w:r>
      <w:r w:rsidRPr="006173A1">
        <w:rPr>
          <w:lang w:val="ru-RU"/>
        </w:rPr>
        <w:t xml:space="preserve"> </w:t>
      </w:r>
      <w:r>
        <w:rPr>
          <w:lang w:val="en-US"/>
        </w:rPr>
        <w:t>E</w:t>
      </w:r>
      <w:r>
        <w:t xml:space="preserve">ГН </w:t>
      </w:r>
      <w:r>
        <w:rPr>
          <w:sz w:val="26"/>
          <w:szCs w:val="26"/>
        </w:rPr>
        <w:t>**********</w:t>
      </w:r>
      <w:r>
        <w:rPr>
          <w:b/>
          <w:bCs/>
        </w:rPr>
        <w:t xml:space="preserve"> </w:t>
      </w:r>
      <w:r w:rsidRPr="003D24B0">
        <w:rPr>
          <w:b/>
          <w:bCs/>
        </w:rPr>
        <w:t xml:space="preserve">за спечелил участник </w:t>
      </w:r>
      <w:r w:rsidRPr="009A4B2F">
        <w:t>публичния търг с тайно наддаване за продажба на недвижим имот –  частна общинска собственост</w:t>
      </w:r>
      <w:r w:rsidRPr="005023BB">
        <w:t>, а именно:</w:t>
      </w:r>
      <w:r w:rsidRPr="009A4B2F">
        <w:t xml:space="preserve"> </w:t>
      </w:r>
      <w:r w:rsidRPr="003F1FF0">
        <w:rPr>
          <w:lang w:val="ru-RU"/>
        </w:rPr>
        <w:t xml:space="preserve">Нива, с площ 0.262 дка, находяща се в местността "Баба Рада",  в землището на гр. Рила, Община Рила, осма категория, </w:t>
      </w:r>
      <w:proofErr w:type="spellStart"/>
      <w:r w:rsidRPr="003F1FF0">
        <w:rPr>
          <w:lang w:val="ru-RU"/>
        </w:rPr>
        <w:t>съставляваща</w:t>
      </w:r>
      <w:proofErr w:type="spellEnd"/>
      <w:r w:rsidRPr="003F1FF0">
        <w:rPr>
          <w:lang w:val="ru-RU"/>
        </w:rPr>
        <w:t xml:space="preserve"> имот с № 130052 - начин на </w:t>
      </w:r>
      <w:proofErr w:type="spellStart"/>
      <w:r w:rsidRPr="003F1FF0">
        <w:rPr>
          <w:lang w:val="ru-RU"/>
        </w:rPr>
        <w:t>възстановяване</w:t>
      </w:r>
      <w:proofErr w:type="spellEnd"/>
      <w:r w:rsidRPr="003F1FF0">
        <w:rPr>
          <w:lang w:val="ru-RU"/>
        </w:rPr>
        <w:t xml:space="preserve"> - в </w:t>
      </w:r>
      <w:proofErr w:type="spellStart"/>
      <w:r w:rsidRPr="003F1FF0">
        <w:rPr>
          <w:lang w:val="ru-RU"/>
        </w:rPr>
        <w:t>същ</w:t>
      </w:r>
      <w:proofErr w:type="spellEnd"/>
      <w:r w:rsidRPr="003F1FF0">
        <w:rPr>
          <w:lang w:val="ru-RU"/>
        </w:rPr>
        <w:t xml:space="preserve">. стари </w:t>
      </w:r>
      <w:proofErr w:type="spellStart"/>
      <w:r w:rsidRPr="003F1FF0">
        <w:rPr>
          <w:lang w:val="ru-RU"/>
        </w:rPr>
        <w:t>реални</w:t>
      </w:r>
      <w:proofErr w:type="spellEnd"/>
      <w:r w:rsidRPr="003F1FF0">
        <w:rPr>
          <w:lang w:val="ru-RU"/>
        </w:rPr>
        <w:t xml:space="preserve"> </w:t>
      </w:r>
      <w:proofErr w:type="spellStart"/>
      <w:r w:rsidRPr="003F1FF0">
        <w:rPr>
          <w:lang w:val="ru-RU"/>
        </w:rPr>
        <w:t>граници</w:t>
      </w:r>
      <w:proofErr w:type="spellEnd"/>
      <w:r w:rsidRPr="003F1FF0">
        <w:rPr>
          <w:lang w:val="ru-RU"/>
        </w:rPr>
        <w:t xml:space="preserve">, при </w:t>
      </w:r>
      <w:proofErr w:type="spellStart"/>
      <w:r w:rsidRPr="003F1FF0">
        <w:rPr>
          <w:lang w:val="ru-RU"/>
        </w:rPr>
        <w:t>граници</w:t>
      </w:r>
      <w:proofErr w:type="spellEnd"/>
      <w:r w:rsidRPr="003F1FF0">
        <w:rPr>
          <w:lang w:val="ru-RU"/>
        </w:rPr>
        <w:t xml:space="preserve"> и </w:t>
      </w:r>
      <w:proofErr w:type="spellStart"/>
      <w:r w:rsidRPr="003F1FF0">
        <w:rPr>
          <w:lang w:val="ru-RU"/>
        </w:rPr>
        <w:t>съседи</w:t>
      </w:r>
      <w:proofErr w:type="spellEnd"/>
      <w:r w:rsidRPr="003F1FF0">
        <w:rPr>
          <w:lang w:val="ru-RU"/>
        </w:rPr>
        <w:t xml:space="preserve">: Имот № 130053 – нива – </w:t>
      </w:r>
      <w:proofErr w:type="spellStart"/>
      <w:r w:rsidRPr="003F1FF0">
        <w:rPr>
          <w:lang w:val="ru-RU"/>
        </w:rPr>
        <w:t>насл</w:t>
      </w:r>
      <w:proofErr w:type="spellEnd"/>
      <w:r w:rsidRPr="003F1FF0">
        <w:rPr>
          <w:lang w:val="ru-RU"/>
        </w:rPr>
        <w:t xml:space="preserve">. на </w:t>
      </w:r>
      <w:proofErr w:type="spellStart"/>
      <w:r w:rsidRPr="003F1FF0">
        <w:rPr>
          <w:lang w:val="ru-RU"/>
        </w:rPr>
        <w:t>Димитър</w:t>
      </w:r>
      <w:proofErr w:type="spellEnd"/>
      <w:r w:rsidRPr="003F1FF0">
        <w:rPr>
          <w:lang w:val="ru-RU"/>
        </w:rPr>
        <w:t xml:space="preserve"> Ангелов </w:t>
      </w:r>
      <w:proofErr w:type="spellStart"/>
      <w:r w:rsidRPr="003F1FF0">
        <w:rPr>
          <w:lang w:val="ru-RU"/>
        </w:rPr>
        <w:t>Джампалски</w:t>
      </w:r>
      <w:proofErr w:type="spellEnd"/>
      <w:r w:rsidRPr="003F1FF0">
        <w:rPr>
          <w:lang w:val="ru-RU"/>
        </w:rPr>
        <w:t xml:space="preserve">, имот № 130151 – </w:t>
      </w:r>
      <w:proofErr w:type="spellStart"/>
      <w:r w:rsidRPr="003F1FF0">
        <w:rPr>
          <w:lang w:val="ru-RU"/>
        </w:rPr>
        <w:t>път</w:t>
      </w:r>
      <w:proofErr w:type="spellEnd"/>
      <w:r w:rsidRPr="003F1FF0">
        <w:rPr>
          <w:lang w:val="ru-RU"/>
        </w:rPr>
        <w:t xml:space="preserve"> ІІІ </w:t>
      </w:r>
      <w:proofErr w:type="spellStart"/>
      <w:r w:rsidRPr="003F1FF0">
        <w:rPr>
          <w:lang w:val="ru-RU"/>
        </w:rPr>
        <w:t>кл</w:t>
      </w:r>
      <w:proofErr w:type="spellEnd"/>
      <w:r w:rsidRPr="003F1FF0">
        <w:rPr>
          <w:lang w:val="ru-RU"/>
        </w:rPr>
        <w:t xml:space="preserve">. – на </w:t>
      </w:r>
      <w:proofErr w:type="spellStart"/>
      <w:r w:rsidRPr="003F1FF0">
        <w:rPr>
          <w:lang w:val="ru-RU"/>
        </w:rPr>
        <w:t>Държавата</w:t>
      </w:r>
      <w:proofErr w:type="spellEnd"/>
      <w:r w:rsidRPr="003F1FF0">
        <w:rPr>
          <w:lang w:val="ru-RU"/>
        </w:rPr>
        <w:t xml:space="preserve">, имот № 130035 – нива на Община Рила, имот № 130036 – нива на Община Рила, имот № 130037 – нива – </w:t>
      </w:r>
      <w:proofErr w:type="spellStart"/>
      <w:r w:rsidRPr="003F1FF0">
        <w:rPr>
          <w:lang w:val="ru-RU"/>
        </w:rPr>
        <w:t>насл</w:t>
      </w:r>
      <w:proofErr w:type="spellEnd"/>
      <w:r w:rsidRPr="003F1FF0">
        <w:rPr>
          <w:lang w:val="ru-RU"/>
        </w:rPr>
        <w:t xml:space="preserve">. на Йордана </w:t>
      </w:r>
      <w:proofErr w:type="spellStart"/>
      <w:r w:rsidRPr="003F1FF0">
        <w:rPr>
          <w:lang w:val="ru-RU"/>
        </w:rPr>
        <w:t>Владева</w:t>
      </w:r>
      <w:proofErr w:type="spellEnd"/>
      <w:r w:rsidRPr="003F1FF0">
        <w:rPr>
          <w:lang w:val="ru-RU"/>
        </w:rPr>
        <w:t xml:space="preserve"> Лютова, имот № 130038 – нива – </w:t>
      </w:r>
      <w:proofErr w:type="spellStart"/>
      <w:r w:rsidRPr="003F1FF0">
        <w:rPr>
          <w:lang w:val="ru-RU"/>
        </w:rPr>
        <w:t>насл</w:t>
      </w:r>
      <w:proofErr w:type="spellEnd"/>
      <w:r w:rsidRPr="003F1FF0">
        <w:rPr>
          <w:lang w:val="ru-RU"/>
        </w:rPr>
        <w:t xml:space="preserve">. на Ангел </w:t>
      </w:r>
      <w:proofErr w:type="spellStart"/>
      <w:r w:rsidRPr="003F1FF0">
        <w:rPr>
          <w:lang w:val="ru-RU"/>
        </w:rPr>
        <w:t>Костадинов</w:t>
      </w:r>
      <w:proofErr w:type="spellEnd"/>
      <w:r w:rsidRPr="003F1FF0">
        <w:rPr>
          <w:lang w:val="ru-RU"/>
        </w:rPr>
        <w:t xml:space="preserve"> Лютов, имот № 130051 – нива – </w:t>
      </w:r>
      <w:proofErr w:type="spellStart"/>
      <w:r w:rsidRPr="003F1FF0">
        <w:rPr>
          <w:lang w:val="ru-RU"/>
        </w:rPr>
        <w:t>насл</w:t>
      </w:r>
      <w:proofErr w:type="spellEnd"/>
      <w:r w:rsidRPr="003F1FF0">
        <w:rPr>
          <w:lang w:val="ru-RU"/>
        </w:rPr>
        <w:t xml:space="preserve">. на </w:t>
      </w:r>
      <w:proofErr w:type="spellStart"/>
      <w:r w:rsidRPr="003F1FF0">
        <w:rPr>
          <w:lang w:val="ru-RU"/>
        </w:rPr>
        <w:t>Димитър</w:t>
      </w:r>
      <w:proofErr w:type="spellEnd"/>
      <w:r w:rsidRPr="003F1FF0">
        <w:rPr>
          <w:lang w:val="ru-RU"/>
        </w:rPr>
        <w:t xml:space="preserve"> Георгиев </w:t>
      </w:r>
      <w:proofErr w:type="spellStart"/>
      <w:r w:rsidRPr="003F1FF0">
        <w:rPr>
          <w:lang w:val="ru-RU"/>
        </w:rPr>
        <w:t>Ковачки</w:t>
      </w:r>
      <w:proofErr w:type="spellEnd"/>
      <w:r w:rsidRPr="00C11DD2">
        <w:t xml:space="preserve">, </w:t>
      </w:r>
      <w:r w:rsidRPr="00C11DD2">
        <w:rPr>
          <w:b/>
          <w:bCs/>
        </w:rPr>
        <w:t xml:space="preserve">при </w:t>
      </w:r>
      <w:proofErr w:type="gramStart"/>
      <w:r w:rsidRPr="00C11DD2">
        <w:rPr>
          <w:b/>
          <w:bCs/>
        </w:rPr>
        <w:t>предложена</w:t>
      </w:r>
      <w:proofErr w:type="gramEnd"/>
      <w:r w:rsidRPr="00C11DD2">
        <w:rPr>
          <w:b/>
          <w:bCs/>
        </w:rPr>
        <w:t xml:space="preserve"> продажна цена в размер на </w:t>
      </w:r>
      <w:r w:rsidRPr="00652764">
        <w:rPr>
          <w:b/>
          <w:bCs/>
        </w:rPr>
        <w:t xml:space="preserve">380 лв. </w:t>
      </w:r>
      <w:r w:rsidRPr="00652764">
        <w:rPr>
          <w:b/>
          <w:bCs/>
          <w:lang w:val="ru-RU"/>
        </w:rPr>
        <w:t xml:space="preserve">(триста и </w:t>
      </w:r>
      <w:proofErr w:type="spellStart"/>
      <w:r w:rsidRPr="00652764">
        <w:rPr>
          <w:b/>
          <w:bCs/>
          <w:lang w:val="ru-RU"/>
        </w:rPr>
        <w:t>осемдесет</w:t>
      </w:r>
      <w:proofErr w:type="spellEnd"/>
      <w:r w:rsidRPr="00652764">
        <w:rPr>
          <w:b/>
          <w:bCs/>
        </w:rPr>
        <w:t xml:space="preserve"> лева</w:t>
      </w:r>
      <w:r w:rsidRPr="00652764">
        <w:rPr>
          <w:b/>
          <w:bCs/>
          <w:lang w:val="ru-RU"/>
        </w:rPr>
        <w:t>)</w:t>
      </w:r>
      <w:r w:rsidRPr="00652764">
        <w:rPr>
          <w:b/>
          <w:bCs/>
        </w:rPr>
        <w:t>.</w:t>
      </w:r>
    </w:p>
    <w:p w:rsidR="00C05157" w:rsidRPr="009A4B2F" w:rsidRDefault="00C05157" w:rsidP="00016FB3">
      <w:pPr>
        <w:pStyle w:val="a4"/>
        <w:ind w:firstLine="360"/>
      </w:pPr>
    </w:p>
    <w:p w:rsidR="00C05157" w:rsidRPr="005023BB" w:rsidRDefault="00C05157" w:rsidP="005023B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C05157" w:rsidRPr="005023BB" w:rsidRDefault="00C05157" w:rsidP="005023BB">
      <w:pPr>
        <w:jc w:val="center"/>
        <w:rPr>
          <w:b/>
          <w:bCs/>
          <w:sz w:val="24"/>
          <w:szCs w:val="24"/>
          <w:lang w:val="bg-BG"/>
        </w:rPr>
      </w:pPr>
    </w:p>
    <w:p w:rsidR="00C05157" w:rsidRPr="005023BB" w:rsidRDefault="00C05157" w:rsidP="005023BB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C05157" w:rsidRPr="009A4B2F" w:rsidRDefault="00C05157" w:rsidP="00671A69">
      <w:pPr>
        <w:pStyle w:val="a4"/>
        <w:ind w:firstLine="708"/>
        <w:rPr>
          <w:b/>
          <w:bCs/>
        </w:rPr>
      </w:pPr>
      <w:r w:rsidRPr="005023BB">
        <w:t>1.</w:t>
      </w:r>
      <w:r w:rsidRPr="005023BB">
        <w:rPr>
          <w:color w:val="FF0000"/>
        </w:rPr>
        <w:t xml:space="preserve"> </w:t>
      </w:r>
      <w:r w:rsidRPr="009A4B2F">
        <w:rPr>
          <w:b/>
          <w:bCs/>
        </w:rPr>
        <w:t xml:space="preserve">Сума, в размер на </w:t>
      </w:r>
      <w:r>
        <w:rPr>
          <w:b/>
          <w:bCs/>
        </w:rPr>
        <w:t>346</w:t>
      </w:r>
      <w:r w:rsidRPr="009A4B2F">
        <w:rPr>
          <w:b/>
          <w:bCs/>
        </w:rPr>
        <w:t>.00 лв. (</w:t>
      </w:r>
      <w:r>
        <w:rPr>
          <w:b/>
          <w:bCs/>
        </w:rPr>
        <w:t>триста четиридесет и шест</w:t>
      </w:r>
      <w:r w:rsidRPr="009A4B2F">
        <w:rPr>
          <w:b/>
          <w:bCs/>
        </w:rPr>
        <w:t xml:space="preserve"> лева),</w:t>
      </w:r>
      <w:r w:rsidRPr="005023BB">
        <w:t xml:space="preserve"> представляваща разликата между предложената продажна цена, в размер на </w:t>
      </w:r>
      <w:r w:rsidRPr="00652764">
        <w:rPr>
          <w:b/>
          <w:bCs/>
        </w:rPr>
        <w:t>380</w:t>
      </w:r>
      <w:r>
        <w:rPr>
          <w:b/>
          <w:bCs/>
        </w:rPr>
        <w:t>.00</w:t>
      </w:r>
      <w:r w:rsidRPr="00652764">
        <w:rPr>
          <w:b/>
          <w:bCs/>
        </w:rPr>
        <w:t xml:space="preserve"> лв. </w:t>
      </w:r>
      <w:r w:rsidRPr="00652764">
        <w:rPr>
          <w:b/>
          <w:bCs/>
          <w:lang w:val="ru-RU"/>
        </w:rPr>
        <w:t xml:space="preserve">(триста и </w:t>
      </w:r>
      <w:proofErr w:type="spellStart"/>
      <w:r w:rsidRPr="00652764">
        <w:rPr>
          <w:b/>
          <w:bCs/>
          <w:lang w:val="ru-RU"/>
        </w:rPr>
        <w:t>осемдесет</w:t>
      </w:r>
      <w:proofErr w:type="spellEnd"/>
      <w:r w:rsidRPr="00652764">
        <w:rPr>
          <w:b/>
          <w:bCs/>
        </w:rPr>
        <w:t xml:space="preserve"> лева</w:t>
      </w:r>
      <w:r w:rsidRPr="00652764">
        <w:rPr>
          <w:b/>
          <w:bCs/>
          <w:lang w:val="ru-RU"/>
        </w:rPr>
        <w:t>)</w:t>
      </w:r>
      <w:r>
        <w:rPr>
          <w:b/>
          <w:bCs/>
        </w:rPr>
        <w:t xml:space="preserve"> </w:t>
      </w:r>
      <w:r w:rsidRPr="005023BB">
        <w:t xml:space="preserve">и внесения депозит в размер на </w:t>
      </w:r>
      <w:r>
        <w:rPr>
          <w:b/>
          <w:bCs/>
        </w:rPr>
        <w:t>34</w:t>
      </w:r>
      <w:r w:rsidRPr="00032612">
        <w:rPr>
          <w:b/>
          <w:bCs/>
        </w:rPr>
        <w:t>.00 лв.</w:t>
      </w:r>
      <w:r w:rsidRPr="00032612">
        <w:t xml:space="preserve"> (</w:t>
      </w:r>
      <w:r>
        <w:t>т</w:t>
      </w:r>
      <w:proofErr w:type="spellStart"/>
      <w:r w:rsidRPr="00032612">
        <w:rPr>
          <w:lang w:val="ru-RU"/>
        </w:rPr>
        <w:t>р</w:t>
      </w:r>
      <w:r>
        <w:t>и</w:t>
      </w:r>
      <w:r w:rsidRPr="00032612">
        <w:t>десет</w:t>
      </w:r>
      <w:proofErr w:type="spellEnd"/>
      <w:r w:rsidRPr="00032612">
        <w:t xml:space="preserve"> </w:t>
      </w:r>
      <w:r>
        <w:t>и</w:t>
      </w:r>
      <w:r w:rsidRPr="00032612">
        <w:t xml:space="preserve"> </w:t>
      </w:r>
      <w:r>
        <w:t>чети</w:t>
      </w:r>
      <w:proofErr w:type="spellStart"/>
      <w:r w:rsidRPr="00032612">
        <w:rPr>
          <w:lang w:val="ru-RU"/>
        </w:rPr>
        <w:t>р</w:t>
      </w:r>
      <w:proofErr w:type="spellEnd"/>
      <w:r>
        <w:t>и</w:t>
      </w:r>
      <w:r w:rsidRPr="00032612">
        <w:t xml:space="preserve"> лева),</w:t>
      </w:r>
      <w:r w:rsidRPr="009A4B2F">
        <w:rPr>
          <w:lang w:val="ru-RU"/>
        </w:rPr>
        <w:t xml:space="preserve"> </w:t>
      </w:r>
      <w:r w:rsidRPr="005023BB">
        <w:t xml:space="preserve">по сметка на Община Рила </w:t>
      </w:r>
      <w:r w:rsidRPr="005023BB">
        <w:rPr>
          <w:lang w:val="en-US"/>
        </w:rPr>
        <w:t>IBAN</w:t>
      </w:r>
      <w:r w:rsidRPr="005023BB">
        <w:t xml:space="preserve">: </w:t>
      </w:r>
      <w:r w:rsidRPr="005023BB">
        <w:rPr>
          <w:lang w:val="en-US"/>
        </w:rPr>
        <w:t>BG</w:t>
      </w:r>
      <w:r w:rsidRPr="005023BB">
        <w:t>32</w:t>
      </w:r>
      <w:r w:rsidRPr="005023BB">
        <w:rPr>
          <w:lang w:val="en-US"/>
        </w:rPr>
        <w:t>BUIB</w:t>
      </w:r>
      <w:r w:rsidRPr="005023BB">
        <w:t xml:space="preserve">78378430055800, </w:t>
      </w:r>
      <w:r w:rsidRPr="005023BB">
        <w:rPr>
          <w:lang w:val="en-US"/>
        </w:rPr>
        <w:t>BIC</w:t>
      </w:r>
      <w:r w:rsidRPr="005023BB">
        <w:t xml:space="preserve">: </w:t>
      </w:r>
      <w:r w:rsidRPr="005023BB">
        <w:rPr>
          <w:lang w:val="en-US"/>
        </w:rPr>
        <w:t>BUIBBGSF</w:t>
      </w:r>
      <w:r w:rsidRPr="005023BB">
        <w:t>, “СИБАНК” ЕАД, клон Кюстендил, офис гр. Рила, код за вид плащане: 445600.</w:t>
      </w:r>
    </w:p>
    <w:p w:rsidR="00C05157" w:rsidRPr="005023BB" w:rsidRDefault="00C05157" w:rsidP="005023B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9A4B2F">
        <w:rPr>
          <w:color w:val="FF0000"/>
          <w:sz w:val="24"/>
          <w:szCs w:val="24"/>
          <w:lang w:val="ru-RU"/>
        </w:rPr>
        <w:tab/>
      </w:r>
      <w:r w:rsidRPr="009A4B2F">
        <w:rPr>
          <w:color w:val="FF0000"/>
          <w:sz w:val="24"/>
          <w:szCs w:val="24"/>
          <w:lang w:val="ru-RU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</w:t>
      </w:r>
      <w:r>
        <w:rPr>
          <w:sz w:val="24"/>
          <w:szCs w:val="24"/>
          <w:lang w:val="bg-BG"/>
        </w:rPr>
        <w:t>7</w:t>
      </w:r>
      <w:r w:rsidRPr="005023BB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6</w:t>
      </w:r>
      <w:r w:rsidRPr="005023BB">
        <w:rPr>
          <w:sz w:val="24"/>
          <w:szCs w:val="24"/>
          <w:lang w:val="bg-BG"/>
        </w:rPr>
        <w:t>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седем</w:t>
      </w:r>
      <w:r w:rsidRPr="005023BB">
        <w:rPr>
          <w:sz w:val="24"/>
          <w:szCs w:val="24"/>
          <w:lang w:val="bg-BG"/>
        </w:rPr>
        <w:t xml:space="preserve"> лева</w:t>
      </w:r>
      <w:r>
        <w:rPr>
          <w:sz w:val="24"/>
          <w:szCs w:val="24"/>
          <w:lang w:val="bg-BG"/>
        </w:rPr>
        <w:t xml:space="preserve"> и шестдесет стотинки</w:t>
      </w:r>
      <w:r w:rsidRPr="005023BB">
        <w:rPr>
          <w:sz w:val="24"/>
          <w:szCs w:val="24"/>
          <w:lang w:val="bg-BG"/>
        </w:rPr>
        <w:t xml:space="preserve">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C05157" w:rsidRPr="005023BB" w:rsidRDefault="00C05157" w:rsidP="005023B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 xml:space="preserve"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</w:t>
      </w:r>
      <w:r w:rsidRPr="005023BB">
        <w:rPr>
          <w:sz w:val="24"/>
          <w:szCs w:val="24"/>
          <w:lang w:val="bg-BG"/>
        </w:rPr>
        <w:lastRenderedPageBreak/>
        <w:t xml:space="preserve">стойност </w:t>
      </w:r>
      <w:r>
        <w:rPr>
          <w:sz w:val="24"/>
          <w:szCs w:val="24"/>
          <w:lang w:val="bg-BG"/>
        </w:rPr>
        <w:t>7</w:t>
      </w:r>
      <w:r w:rsidRPr="005023BB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6</w:t>
      </w:r>
      <w:r w:rsidRPr="005023BB">
        <w:rPr>
          <w:sz w:val="24"/>
          <w:szCs w:val="24"/>
          <w:lang w:val="bg-BG"/>
        </w:rPr>
        <w:t>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седем</w:t>
      </w:r>
      <w:r w:rsidRPr="005023BB">
        <w:rPr>
          <w:sz w:val="24"/>
          <w:szCs w:val="24"/>
          <w:lang w:val="bg-BG"/>
        </w:rPr>
        <w:t xml:space="preserve"> лева</w:t>
      </w:r>
      <w:r>
        <w:rPr>
          <w:sz w:val="24"/>
          <w:szCs w:val="24"/>
          <w:lang w:val="bg-BG"/>
        </w:rPr>
        <w:t xml:space="preserve"> и шестдесет стотинки</w:t>
      </w:r>
      <w:r w:rsidRPr="005023BB">
        <w:rPr>
          <w:sz w:val="24"/>
          <w:szCs w:val="24"/>
          <w:lang w:val="bg-BG"/>
        </w:rPr>
        <w:t xml:space="preserve">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C05157" w:rsidRPr="005023BB" w:rsidRDefault="00C05157" w:rsidP="005023B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</w:t>
      </w:r>
      <w:proofErr w:type="spellStart"/>
      <w:r w:rsidRPr="005023BB">
        <w:rPr>
          <w:sz w:val="24"/>
          <w:szCs w:val="24"/>
          <w:lang w:val="bg-BG"/>
        </w:rPr>
        <w:t>вносими</w:t>
      </w:r>
      <w:proofErr w:type="spellEnd"/>
      <w:r w:rsidRPr="005023BB">
        <w:rPr>
          <w:sz w:val="24"/>
          <w:szCs w:val="24"/>
          <w:lang w:val="bg-BG"/>
        </w:rPr>
        <w:t xml:space="preserve">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C05157" w:rsidRPr="005023BB" w:rsidRDefault="00C05157" w:rsidP="005023BB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C05157" w:rsidRPr="005023BB" w:rsidRDefault="00C05157" w:rsidP="005023BB">
      <w:pPr>
        <w:pStyle w:val="a6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  <w:t xml:space="preserve">Възлагам на </w:t>
      </w:r>
      <w:r>
        <w:rPr>
          <w:rFonts w:ascii="Times New Roman" w:hAnsi="Times New Roman" w:cs="Times New Roman"/>
          <w:sz w:val="24"/>
          <w:szCs w:val="24"/>
        </w:rPr>
        <w:t xml:space="preserve">Инна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Попангелова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на длъжност </w:t>
      </w:r>
      <w:r>
        <w:rPr>
          <w:rFonts w:ascii="Times New Roman" w:hAnsi="Times New Roman" w:cs="Times New Roman"/>
          <w:i/>
          <w:iCs/>
          <w:sz w:val="24"/>
          <w:szCs w:val="24"/>
        </w:rPr>
        <w:t>Младши експерт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“Общинска собственост”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да предостави настоящата заповед за обявяване на интернет-страницата на община Рила и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C05157" w:rsidRPr="005023BB" w:rsidRDefault="00C05157" w:rsidP="005023BB">
      <w:pPr>
        <w:ind w:firstLine="720"/>
        <w:jc w:val="both"/>
        <w:rPr>
          <w:sz w:val="24"/>
          <w:szCs w:val="24"/>
          <w:lang w:val="bg-BG"/>
        </w:rPr>
      </w:pPr>
    </w:p>
    <w:p w:rsidR="00C05157" w:rsidRPr="005023BB" w:rsidRDefault="00C05157" w:rsidP="005023B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заповед да се връчи на участника - спечелил публичния търг с тайно наддаване по реда на </w:t>
      </w:r>
      <w:proofErr w:type="spellStart"/>
      <w:r w:rsidRPr="005023BB">
        <w:rPr>
          <w:sz w:val="24"/>
          <w:szCs w:val="24"/>
          <w:lang w:val="bg-BG"/>
        </w:rPr>
        <w:t>Административнопроцесуалния</w:t>
      </w:r>
      <w:proofErr w:type="spellEnd"/>
      <w:r w:rsidRPr="005023BB">
        <w:rPr>
          <w:sz w:val="24"/>
          <w:szCs w:val="24"/>
          <w:lang w:val="bg-BG"/>
        </w:rPr>
        <w:t xml:space="preserve"> кодекс.</w:t>
      </w:r>
    </w:p>
    <w:p w:rsidR="00C05157" w:rsidRPr="005023BB" w:rsidRDefault="00C05157" w:rsidP="005023BB">
      <w:pPr>
        <w:jc w:val="both"/>
        <w:rPr>
          <w:sz w:val="24"/>
          <w:szCs w:val="24"/>
          <w:lang w:val="bg-BG"/>
        </w:rPr>
      </w:pPr>
      <w:r w:rsidRPr="009A4B2F">
        <w:rPr>
          <w:sz w:val="24"/>
          <w:szCs w:val="24"/>
          <w:lang w:val="ru-RU"/>
        </w:rPr>
        <w:tab/>
      </w:r>
    </w:p>
    <w:p w:rsidR="00C05157" w:rsidRPr="005023BB" w:rsidRDefault="00C05157" w:rsidP="005023BB">
      <w:pPr>
        <w:ind w:firstLine="708"/>
        <w:jc w:val="both"/>
        <w:rPr>
          <w:sz w:val="24"/>
          <w:szCs w:val="24"/>
          <w:lang w:val="bg-BG"/>
        </w:rPr>
      </w:pPr>
      <w:proofErr w:type="spellStart"/>
      <w:r w:rsidRPr="009A4B2F">
        <w:rPr>
          <w:sz w:val="24"/>
          <w:szCs w:val="24"/>
          <w:lang w:val="ru-RU"/>
        </w:rPr>
        <w:t>Настоящата</w:t>
      </w:r>
      <w:proofErr w:type="spellEnd"/>
      <w:r w:rsidRPr="009A4B2F">
        <w:rPr>
          <w:sz w:val="24"/>
          <w:szCs w:val="24"/>
          <w:lang w:val="ru-RU"/>
        </w:rPr>
        <w:t xml:space="preserve"> Заповед подлежи на </w:t>
      </w:r>
      <w:proofErr w:type="spellStart"/>
      <w:r w:rsidRPr="009A4B2F">
        <w:rPr>
          <w:sz w:val="24"/>
          <w:szCs w:val="24"/>
          <w:lang w:val="ru-RU"/>
        </w:rPr>
        <w:t>обжалване</w:t>
      </w:r>
      <w:proofErr w:type="spellEnd"/>
      <w:r w:rsidRPr="005023BB">
        <w:rPr>
          <w:sz w:val="24"/>
          <w:szCs w:val="24"/>
          <w:lang w:val="bg-BG"/>
        </w:rPr>
        <w:t xml:space="preserve"> в 14 (четиринадесет</w:t>
      </w:r>
      <w:proofErr w:type="gramStart"/>
      <w:r w:rsidRPr="005023BB">
        <w:rPr>
          <w:sz w:val="24"/>
          <w:szCs w:val="24"/>
          <w:lang w:val="bg-BG"/>
        </w:rPr>
        <w:t>)-</w:t>
      </w:r>
      <w:proofErr w:type="gramEnd"/>
      <w:r w:rsidRPr="005023BB">
        <w:rPr>
          <w:sz w:val="24"/>
          <w:szCs w:val="24"/>
          <w:lang w:val="bg-BG"/>
        </w:rPr>
        <w:t>дневен срок</w:t>
      </w:r>
      <w:r w:rsidRPr="009A4B2F">
        <w:rPr>
          <w:sz w:val="24"/>
          <w:szCs w:val="24"/>
          <w:lang w:val="ru-RU"/>
        </w:rPr>
        <w:t xml:space="preserve"> о</w:t>
      </w:r>
      <w:r w:rsidRPr="005023BB">
        <w:rPr>
          <w:sz w:val="24"/>
          <w:szCs w:val="24"/>
          <w:lang w:val="bg-BG"/>
        </w:rPr>
        <w:t xml:space="preserve">т съобщаването й, чрез Община Рила до </w:t>
      </w:r>
      <w:r>
        <w:rPr>
          <w:sz w:val="24"/>
          <w:szCs w:val="24"/>
          <w:lang w:val="bg-BG"/>
        </w:rPr>
        <w:t>Административен съд</w:t>
      </w:r>
      <w:r w:rsidRPr="009A4B2F">
        <w:rPr>
          <w:sz w:val="24"/>
          <w:szCs w:val="24"/>
          <w:lang w:val="ru-RU"/>
        </w:rPr>
        <w:t xml:space="preserve"> </w:t>
      </w:r>
      <w:r w:rsidRPr="005023BB">
        <w:rPr>
          <w:sz w:val="24"/>
          <w:szCs w:val="24"/>
          <w:lang w:val="bg-BG"/>
        </w:rPr>
        <w:t xml:space="preserve">– гр. Кюстендил, по </w:t>
      </w:r>
      <w:r w:rsidRPr="009A4B2F">
        <w:rPr>
          <w:sz w:val="24"/>
          <w:szCs w:val="24"/>
          <w:lang w:val="ru-RU"/>
        </w:rPr>
        <w:t xml:space="preserve">реда на </w:t>
      </w:r>
      <w:proofErr w:type="spellStart"/>
      <w:r w:rsidRPr="009A4B2F">
        <w:rPr>
          <w:sz w:val="24"/>
          <w:szCs w:val="24"/>
          <w:lang w:val="ru-RU"/>
        </w:rPr>
        <w:t>Административнопроцесуалния</w:t>
      </w:r>
      <w:proofErr w:type="spellEnd"/>
      <w:r w:rsidRPr="009A4B2F">
        <w:rPr>
          <w:sz w:val="24"/>
          <w:szCs w:val="24"/>
          <w:lang w:val="ru-RU"/>
        </w:rPr>
        <w:t xml:space="preserve"> кодекс.</w:t>
      </w:r>
    </w:p>
    <w:p w:rsidR="00C05157" w:rsidRPr="005023BB" w:rsidRDefault="00C05157" w:rsidP="005023B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05157" w:rsidRPr="005023BB" w:rsidRDefault="00C05157" w:rsidP="005023B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05157" w:rsidRPr="005023BB" w:rsidRDefault="00C05157" w:rsidP="005023B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05157" w:rsidRPr="005023BB" w:rsidRDefault="00C05157" w:rsidP="005023B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05157" w:rsidRPr="00D357D7" w:rsidRDefault="00C05157" w:rsidP="005023BB">
      <w:pPr>
        <w:jc w:val="both"/>
        <w:rPr>
          <w:b/>
          <w:bCs/>
          <w:sz w:val="24"/>
          <w:szCs w:val="24"/>
          <w:lang w:val="ru-RU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 w:rsidRPr="00D357D7">
        <w:rPr>
          <w:b/>
          <w:bCs/>
          <w:sz w:val="24"/>
          <w:szCs w:val="24"/>
          <w:lang w:val="ru-RU"/>
        </w:rPr>
        <w:tab/>
      </w:r>
      <w:r w:rsidRPr="00D357D7">
        <w:rPr>
          <w:b/>
          <w:bCs/>
          <w:sz w:val="24"/>
          <w:szCs w:val="24"/>
          <w:lang w:val="en-US"/>
        </w:rPr>
        <w:t>(</w:t>
      </w:r>
      <w:r w:rsidRPr="00D357D7">
        <w:rPr>
          <w:b/>
          <w:bCs/>
          <w:sz w:val="24"/>
          <w:szCs w:val="24"/>
          <w:lang w:val="bg-BG"/>
        </w:rPr>
        <w:t>п</w:t>
      </w:r>
      <w:r w:rsidRPr="00D357D7">
        <w:rPr>
          <w:b/>
          <w:bCs/>
          <w:sz w:val="24"/>
          <w:szCs w:val="24"/>
          <w:lang w:val="en-US"/>
        </w:rPr>
        <w:t>)</w:t>
      </w:r>
    </w:p>
    <w:p w:rsidR="00C05157" w:rsidRPr="005023BB" w:rsidRDefault="00C05157" w:rsidP="005023BB">
      <w:pPr>
        <w:jc w:val="both"/>
        <w:rPr>
          <w:b/>
          <w:bCs/>
          <w:i/>
          <w:iCs/>
          <w:sz w:val="24"/>
          <w:szCs w:val="24"/>
          <w:lang w:val="bg-BG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C05157" w:rsidRPr="005023BB" w:rsidRDefault="00C05157" w:rsidP="005023BB">
      <w:pPr>
        <w:rPr>
          <w:sz w:val="24"/>
          <w:szCs w:val="24"/>
          <w:lang w:val="bg-BG"/>
        </w:rPr>
      </w:pPr>
    </w:p>
    <w:p w:rsidR="00C05157" w:rsidRPr="00B52897" w:rsidRDefault="00C05157" w:rsidP="005023B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05157" w:rsidRDefault="00C05157" w:rsidP="005023B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05157" w:rsidRPr="006D5495" w:rsidRDefault="00C05157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C05157" w:rsidRDefault="00C05157" w:rsidP="006D5495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ИП/ЕБ, ВД</w:t>
      </w:r>
    </w:p>
    <w:p w:rsidR="00C05157" w:rsidRDefault="00C05157" w:rsidP="005023BB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C05157" w:rsidRDefault="00C05157" w:rsidP="005023BB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C05157" w:rsidRDefault="00C05157" w:rsidP="005023BB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C05157" w:rsidRDefault="00C05157" w:rsidP="005023BB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C05157" w:rsidRDefault="00C05157" w:rsidP="005023BB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C05157" w:rsidRDefault="00C05157" w:rsidP="005023BB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C05157" w:rsidRDefault="00C05157" w:rsidP="005023BB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C05157" w:rsidRDefault="00C05157" w:rsidP="005023BB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C05157" w:rsidRDefault="00C05157" w:rsidP="005023BB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C05157" w:rsidRDefault="00C05157" w:rsidP="005023BB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C05157" w:rsidRDefault="00C05157" w:rsidP="005023BB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C05157" w:rsidRDefault="00C05157" w:rsidP="005023BB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C05157" w:rsidRDefault="00C05157" w:rsidP="005023BB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C05157" w:rsidRDefault="00C05157" w:rsidP="005023BB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C05157" w:rsidRDefault="00C05157" w:rsidP="005023BB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5157" w:rsidSect="00C02E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ulgarian Garamond 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6639"/>
    <w:rsid w:val="00016FB3"/>
    <w:rsid w:val="00032612"/>
    <w:rsid w:val="00042F8B"/>
    <w:rsid w:val="00061C66"/>
    <w:rsid w:val="000B061C"/>
    <w:rsid w:val="000B0985"/>
    <w:rsid w:val="000F3047"/>
    <w:rsid w:val="000F5D1A"/>
    <w:rsid w:val="000F5DF8"/>
    <w:rsid w:val="00123157"/>
    <w:rsid w:val="001249E0"/>
    <w:rsid w:val="001309CB"/>
    <w:rsid w:val="00132790"/>
    <w:rsid w:val="00173B20"/>
    <w:rsid w:val="001C7C04"/>
    <w:rsid w:val="001F7E58"/>
    <w:rsid w:val="00267592"/>
    <w:rsid w:val="00286917"/>
    <w:rsid w:val="0028763C"/>
    <w:rsid w:val="002A0A7D"/>
    <w:rsid w:val="002B048B"/>
    <w:rsid w:val="002B272C"/>
    <w:rsid w:val="002E66FC"/>
    <w:rsid w:val="00305074"/>
    <w:rsid w:val="003276CD"/>
    <w:rsid w:val="003342A3"/>
    <w:rsid w:val="00344041"/>
    <w:rsid w:val="0035050F"/>
    <w:rsid w:val="003778BA"/>
    <w:rsid w:val="00380D2E"/>
    <w:rsid w:val="003D24B0"/>
    <w:rsid w:val="003D6C9B"/>
    <w:rsid w:val="003E6888"/>
    <w:rsid w:val="003F1FF0"/>
    <w:rsid w:val="00404B25"/>
    <w:rsid w:val="004213EF"/>
    <w:rsid w:val="00422F94"/>
    <w:rsid w:val="004C272B"/>
    <w:rsid w:val="005023BB"/>
    <w:rsid w:val="00526639"/>
    <w:rsid w:val="005A742A"/>
    <w:rsid w:val="00602B0D"/>
    <w:rsid w:val="006173A1"/>
    <w:rsid w:val="006447BD"/>
    <w:rsid w:val="00652764"/>
    <w:rsid w:val="00671A69"/>
    <w:rsid w:val="0067277C"/>
    <w:rsid w:val="0068247E"/>
    <w:rsid w:val="006A4945"/>
    <w:rsid w:val="006B68E3"/>
    <w:rsid w:val="006D5495"/>
    <w:rsid w:val="006F22E0"/>
    <w:rsid w:val="00734D60"/>
    <w:rsid w:val="00743F9B"/>
    <w:rsid w:val="007B01DE"/>
    <w:rsid w:val="008854A9"/>
    <w:rsid w:val="008A0493"/>
    <w:rsid w:val="00903163"/>
    <w:rsid w:val="00921C4E"/>
    <w:rsid w:val="00962B3B"/>
    <w:rsid w:val="00970199"/>
    <w:rsid w:val="00980456"/>
    <w:rsid w:val="00986645"/>
    <w:rsid w:val="009A4B2F"/>
    <w:rsid w:val="009F16CB"/>
    <w:rsid w:val="00A36F27"/>
    <w:rsid w:val="00A85BCE"/>
    <w:rsid w:val="00AD76AB"/>
    <w:rsid w:val="00B1365E"/>
    <w:rsid w:val="00B17DAA"/>
    <w:rsid w:val="00B52897"/>
    <w:rsid w:val="00B93C9F"/>
    <w:rsid w:val="00BC7CFB"/>
    <w:rsid w:val="00BE543B"/>
    <w:rsid w:val="00C02EEC"/>
    <w:rsid w:val="00C05157"/>
    <w:rsid w:val="00C11DD2"/>
    <w:rsid w:val="00C763A3"/>
    <w:rsid w:val="00C82DE6"/>
    <w:rsid w:val="00CA768C"/>
    <w:rsid w:val="00CF3CE6"/>
    <w:rsid w:val="00D31B12"/>
    <w:rsid w:val="00D357D7"/>
    <w:rsid w:val="00D57062"/>
    <w:rsid w:val="00E27D0B"/>
    <w:rsid w:val="00E45D60"/>
    <w:rsid w:val="00E46883"/>
    <w:rsid w:val="00E93AB2"/>
    <w:rsid w:val="00EC4357"/>
    <w:rsid w:val="00EC6BEC"/>
    <w:rsid w:val="00F200B0"/>
    <w:rsid w:val="00F2659C"/>
    <w:rsid w:val="00F360E0"/>
    <w:rsid w:val="00F513A9"/>
    <w:rsid w:val="00F7392E"/>
    <w:rsid w:val="00F76BB8"/>
    <w:rsid w:val="00FC5668"/>
    <w:rsid w:val="00FE0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639"/>
    <w:rPr>
      <w:rFonts w:ascii="Times New Roman" w:eastAsia="Times New Roman" w:hAnsi="Times New Roman"/>
      <w:sz w:val="20"/>
      <w:szCs w:val="20"/>
      <w:lang w:val="en-AU"/>
    </w:rPr>
  </w:style>
  <w:style w:type="paragraph" w:styleId="1">
    <w:name w:val="heading 1"/>
    <w:basedOn w:val="a"/>
    <w:next w:val="a"/>
    <w:link w:val="10"/>
    <w:uiPriority w:val="99"/>
    <w:qFormat/>
    <w:rsid w:val="005023BB"/>
    <w:pPr>
      <w:keepNext/>
      <w:jc w:val="center"/>
      <w:outlineLvl w:val="0"/>
    </w:pPr>
    <w:rPr>
      <w:rFonts w:eastAsia="Calibri"/>
      <w:b/>
      <w:bCs/>
      <w:i/>
      <w:iCs/>
      <w:sz w:val="40"/>
      <w:szCs w:val="4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rsid w:val="001F7E58"/>
    <w:rPr>
      <w:rFonts w:ascii="Cambria" w:hAnsi="Cambria" w:cs="Cambria"/>
      <w:b/>
      <w:bCs/>
      <w:kern w:val="32"/>
      <w:sz w:val="32"/>
      <w:szCs w:val="32"/>
      <w:lang w:val="en-AU"/>
    </w:rPr>
  </w:style>
  <w:style w:type="character" w:styleId="a3">
    <w:name w:val="Hyperlink"/>
    <w:basedOn w:val="a0"/>
    <w:uiPriority w:val="99"/>
    <w:rsid w:val="005023BB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5023BB"/>
    <w:pPr>
      <w:jc w:val="both"/>
    </w:pPr>
    <w:rPr>
      <w:rFonts w:eastAsia="Calibri"/>
      <w:sz w:val="24"/>
      <w:szCs w:val="24"/>
      <w:lang w:val="bg-BG"/>
    </w:rPr>
  </w:style>
  <w:style w:type="character" w:customStyle="1" w:styleId="a5">
    <w:name w:val="Основен текст Знак"/>
    <w:basedOn w:val="a0"/>
    <w:link w:val="a4"/>
    <w:uiPriority w:val="99"/>
    <w:semiHidden/>
    <w:rsid w:val="001F7E58"/>
    <w:rPr>
      <w:rFonts w:ascii="Times New Roman" w:hAnsi="Times New Roman" w:cs="Times New Roman"/>
      <w:sz w:val="20"/>
      <w:szCs w:val="20"/>
      <w:lang w:val="en-AU"/>
    </w:rPr>
  </w:style>
  <w:style w:type="paragraph" w:styleId="a6">
    <w:name w:val="Plain Text"/>
    <w:basedOn w:val="a"/>
    <w:link w:val="a7"/>
    <w:uiPriority w:val="99"/>
    <w:rsid w:val="005023BB"/>
    <w:rPr>
      <w:rFonts w:ascii="Courier New" w:eastAsia="Calibri" w:hAnsi="Courier New" w:cs="Courier New"/>
      <w:lang w:val="bg-BG"/>
    </w:rPr>
  </w:style>
  <w:style w:type="character" w:customStyle="1" w:styleId="a7">
    <w:name w:val="Обикновен текст Знак"/>
    <w:basedOn w:val="a0"/>
    <w:link w:val="a6"/>
    <w:uiPriority w:val="99"/>
    <w:semiHidden/>
    <w:rsid w:val="001F7E58"/>
    <w:rPr>
      <w:rFonts w:ascii="Courier New" w:hAnsi="Courier New" w:cs="Courier New"/>
      <w:sz w:val="20"/>
      <w:szCs w:val="20"/>
      <w:lang w:val="en-AU"/>
    </w:rPr>
  </w:style>
  <w:style w:type="paragraph" w:customStyle="1" w:styleId="CharChar">
    <w:name w:val="Знак Char Знак Char"/>
    <w:basedOn w:val="a"/>
    <w:uiPriority w:val="99"/>
    <w:rsid w:val="00A36F27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a"/>
    <w:uiPriority w:val="99"/>
    <w:rsid w:val="001C7C04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8">
    <w:name w:val="Знак Знак"/>
    <w:basedOn w:val="a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1">
    <w:name w:val="Знак Char Знак Char1"/>
    <w:basedOn w:val="a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0">
    <w:name w:val="Знак Char Знак Char Знак Знак Знак"/>
    <w:basedOn w:val="a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2">
    <w:name w:val="Знак Char Знак Char2"/>
    <w:basedOn w:val="a"/>
    <w:uiPriority w:val="99"/>
    <w:rsid w:val="00016FB3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10">
    <w:name w:val="Знак Char Знак Char Знак Знак Знак1"/>
    <w:basedOn w:val="a"/>
    <w:uiPriority w:val="99"/>
    <w:rsid w:val="00016FB3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11">
    <w:name w:val="Знак Знак1"/>
    <w:basedOn w:val="a"/>
    <w:uiPriority w:val="99"/>
    <w:rsid w:val="00743F9B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89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../../AppData/Local/Microsoft/Windows/Temporary%20Internet%20Files/&#1052;&#1086;&#1080;&#1090;&#1077;%20&#1076;&#1086;&#1082;&#1091;&#1084;&#1077;&#1085;&#1090;&#1080;/RILA_LOGO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586</Words>
  <Characters>3335</Characters>
  <Application>Microsoft Office Word</Application>
  <DocSecurity>0</DocSecurity>
  <Lines>27</Lines>
  <Paragraphs>7</Paragraphs>
  <ScaleCrop>false</ScaleCrop>
  <Company>Grizli777</Company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User</cp:lastModifiedBy>
  <cp:revision>23</cp:revision>
  <cp:lastPrinted>2015-02-04T07:54:00Z</cp:lastPrinted>
  <dcterms:created xsi:type="dcterms:W3CDTF">2014-08-28T03:49:00Z</dcterms:created>
  <dcterms:modified xsi:type="dcterms:W3CDTF">2015-02-04T12:11:00Z</dcterms:modified>
</cp:coreProperties>
</file>